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146"/>
        <w:tblW w:w="11057" w:type="dxa"/>
        <w:tblLook w:val="04A0"/>
      </w:tblPr>
      <w:tblGrid>
        <w:gridCol w:w="1901"/>
        <w:gridCol w:w="1720"/>
        <w:gridCol w:w="1590"/>
        <w:gridCol w:w="1460"/>
        <w:gridCol w:w="1434"/>
        <w:gridCol w:w="1518"/>
        <w:gridCol w:w="1434"/>
      </w:tblGrid>
      <w:tr w:rsidR="00BA130A" w:rsidTr="00887FA6">
        <w:tc>
          <w:tcPr>
            <w:tcW w:w="1901" w:type="dxa"/>
          </w:tcPr>
          <w:p w:rsidR="00C63A86" w:rsidRPr="000D4F4B" w:rsidRDefault="00C63A86" w:rsidP="00887FA6">
            <w:pPr>
              <w:rPr>
                <w:b/>
              </w:rPr>
            </w:pPr>
            <w:r w:rsidRPr="000D4F4B">
              <w:rPr>
                <w:b/>
              </w:rPr>
              <w:t>Marks</w:t>
            </w:r>
          </w:p>
        </w:tc>
        <w:tc>
          <w:tcPr>
            <w:tcW w:w="1720" w:type="dxa"/>
          </w:tcPr>
          <w:p w:rsidR="00C63A86" w:rsidRPr="000D4F4B" w:rsidRDefault="00C63A86" w:rsidP="00887FA6">
            <w:pPr>
              <w:jc w:val="center"/>
              <w:rPr>
                <w:b/>
              </w:rPr>
            </w:pPr>
            <w:r w:rsidRPr="000D4F4B">
              <w:rPr>
                <w:b/>
              </w:rPr>
              <w:t>5</w:t>
            </w:r>
          </w:p>
        </w:tc>
        <w:tc>
          <w:tcPr>
            <w:tcW w:w="1590" w:type="dxa"/>
          </w:tcPr>
          <w:p w:rsidR="00C63A86" w:rsidRPr="000D4F4B" w:rsidRDefault="00C63A86" w:rsidP="00887FA6">
            <w:pPr>
              <w:jc w:val="center"/>
              <w:rPr>
                <w:b/>
              </w:rPr>
            </w:pPr>
            <w:r w:rsidRPr="000D4F4B">
              <w:rPr>
                <w:b/>
              </w:rPr>
              <w:t>4</w:t>
            </w:r>
          </w:p>
        </w:tc>
        <w:tc>
          <w:tcPr>
            <w:tcW w:w="1460" w:type="dxa"/>
          </w:tcPr>
          <w:p w:rsidR="00C63A86" w:rsidRPr="000D4F4B" w:rsidRDefault="00C63A86" w:rsidP="00887FA6">
            <w:pPr>
              <w:jc w:val="center"/>
              <w:rPr>
                <w:b/>
              </w:rPr>
            </w:pPr>
            <w:r w:rsidRPr="000D4F4B">
              <w:rPr>
                <w:b/>
              </w:rPr>
              <w:t>3</w:t>
            </w:r>
          </w:p>
        </w:tc>
        <w:tc>
          <w:tcPr>
            <w:tcW w:w="1434" w:type="dxa"/>
          </w:tcPr>
          <w:p w:rsidR="00C63A86" w:rsidRPr="000D4F4B" w:rsidRDefault="00C63A86" w:rsidP="00887FA6">
            <w:pPr>
              <w:jc w:val="center"/>
              <w:rPr>
                <w:b/>
              </w:rPr>
            </w:pPr>
            <w:r w:rsidRPr="000D4F4B">
              <w:rPr>
                <w:b/>
              </w:rPr>
              <w:t>2</w:t>
            </w:r>
          </w:p>
        </w:tc>
        <w:tc>
          <w:tcPr>
            <w:tcW w:w="1518" w:type="dxa"/>
          </w:tcPr>
          <w:p w:rsidR="00C63A86" w:rsidRPr="000D4F4B" w:rsidRDefault="00C63A86" w:rsidP="00887FA6">
            <w:pPr>
              <w:jc w:val="center"/>
              <w:rPr>
                <w:b/>
              </w:rPr>
            </w:pPr>
            <w:r w:rsidRPr="000D4F4B">
              <w:rPr>
                <w:b/>
              </w:rPr>
              <w:t>1</w:t>
            </w:r>
          </w:p>
        </w:tc>
        <w:tc>
          <w:tcPr>
            <w:tcW w:w="1434" w:type="dxa"/>
          </w:tcPr>
          <w:p w:rsidR="00C63A86" w:rsidRPr="000D4F4B" w:rsidRDefault="00C63A86" w:rsidP="00887FA6">
            <w:pPr>
              <w:jc w:val="center"/>
              <w:rPr>
                <w:b/>
              </w:rPr>
            </w:pPr>
            <w:r w:rsidRPr="000D4F4B">
              <w:rPr>
                <w:b/>
              </w:rPr>
              <w:t>0</w:t>
            </w:r>
          </w:p>
        </w:tc>
      </w:tr>
      <w:tr w:rsidR="00BA130A" w:rsidTr="00887FA6">
        <w:tc>
          <w:tcPr>
            <w:tcW w:w="1901" w:type="dxa"/>
          </w:tcPr>
          <w:p w:rsidR="00C63A86" w:rsidRPr="000D4F4B" w:rsidRDefault="00C63A86" w:rsidP="00887FA6">
            <w:pPr>
              <w:rPr>
                <w:b/>
              </w:rPr>
            </w:pPr>
            <w:r w:rsidRPr="000D4F4B">
              <w:rPr>
                <w:b/>
              </w:rPr>
              <w:t>Presentation</w:t>
            </w:r>
          </w:p>
        </w:tc>
        <w:tc>
          <w:tcPr>
            <w:tcW w:w="1720" w:type="dxa"/>
          </w:tcPr>
          <w:p w:rsidR="00C63A86" w:rsidRDefault="00C63A86" w:rsidP="00887FA6">
            <w:r>
              <w:t xml:space="preserve">Fantastic work at a very high standard. </w:t>
            </w:r>
            <w:r w:rsidR="00152B3D">
              <w:t>Hyperlinks work, no mistakes and well presented</w:t>
            </w:r>
            <w:r w:rsidR="00BA130A">
              <w:t xml:space="preserve"> </w:t>
            </w:r>
            <w:r w:rsidR="00EF11DE">
              <w:t>pictures</w:t>
            </w:r>
            <w:r w:rsidR="00BA130A">
              <w:t xml:space="preserve"> included</w:t>
            </w:r>
          </w:p>
        </w:tc>
        <w:tc>
          <w:tcPr>
            <w:tcW w:w="1590" w:type="dxa"/>
          </w:tcPr>
          <w:p w:rsidR="00C63A86" w:rsidRDefault="00C63A86" w:rsidP="00887FA6">
            <w:r>
              <w:t>Completed all work on a high standard</w:t>
            </w:r>
            <w:r w:rsidR="00152B3D">
              <w:t xml:space="preserve">. </w:t>
            </w:r>
            <w:r w:rsidR="00BA130A">
              <w:t>Little errors and hyperlinks work.</w:t>
            </w:r>
          </w:p>
        </w:tc>
        <w:tc>
          <w:tcPr>
            <w:tcW w:w="1460" w:type="dxa"/>
          </w:tcPr>
          <w:p w:rsidR="00C63A86" w:rsidRDefault="00C63A86" w:rsidP="00887FA6">
            <w:r>
              <w:t>Completed all work on a average standard</w:t>
            </w:r>
          </w:p>
        </w:tc>
        <w:tc>
          <w:tcPr>
            <w:tcW w:w="1434" w:type="dxa"/>
          </w:tcPr>
          <w:p w:rsidR="00C63A86" w:rsidRDefault="00C63A86" w:rsidP="00887FA6">
            <w:r>
              <w:t>Completed work at a low standard</w:t>
            </w:r>
          </w:p>
        </w:tc>
        <w:tc>
          <w:tcPr>
            <w:tcW w:w="1518" w:type="dxa"/>
          </w:tcPr>
          <w:p w:rsidR="00C63A86" w:rsidRDefault="00C63A86" w:rsidP="00887FA6">
            <w:r>
              <w:t>Completed most work but hasn’t finished</w:t>
            </w:r>
          </w:p>
        </w:tc>
        <w:tc>
          <w:tcPr>
            <w:tcW w:w="1434" w:type="dxa"/>
          </w:tcPr>
          <w:p w:rsidR="00C63A86" w:rsidRDefault="00C63A86" w:rsidP="00887FA6">
            <w:r>
              <w:t>N/A or little work done</w:t>
            </w:r>
          </w:p>
        </w:tc>
      </w:tr>
      <w:tr w:rsidR="00BA130A" w:rsidTr="00887FA6">
        <w:tc>
          <w:tcPr>
            <w:tcW w:w="1901" w:type="dxa"/>
          </w:tcPr>
          <w:p w:rsidR="00C63A86" w:rsidRPr="000D4F4B" w:rsidRDefault="00C63A86" w:rsidP="00887FA6">
            <w:pPr>
              <w:rPr>
                <w:b/>
              </w:rPr>
            </w:pPr>
            <w:r w:rsidRPr="000D4F4B">
              <w:rPr>
                <w:b/>
              </w:rPr>
              <w:t>Spelling/Gramma</w:t>
            </w:r>
            <w:r w:rsidR="00BA130A" w:rsidRPr="000D4F4B">
              <w:rPr>
                <w:b/>
              </w:rPr>
              <w:t>r</w:t>
            </w:r>
          </w:p>
        </w:tc>
        <w:tc>
          <w:tcPr>
            <w:tcW w:w="1720" w:type="dxa"/>
          </w:tcPr>
          <w:p w:rsidR="00C63A86" w:rsidRDefault="00BA130A" w:rsidP="00887FA6">
            <w:r>
              <w:t>No spelling or grammar mistakes</w:t>
            </w:r>
          </w:p>
        </w:tc>
        <w:tc>
          <w:tcPr>
            <w:tcW w:w="1590" w:type="dxa"/>
          </w:tcPr>
          <w:p w:rsidR="00C63A86" w:rsidRDefault="00BA130A" w:rsidP="00887FA6">
            <w:r>
              <w:t>Little mistake</w:t>
            </w:r>
          </w:p>
          <w:p w:rsidR="00BA130A" w:rsidRDefault="00BA130A" w:rsidP="00887FA6">
            <w:r>
              <w:t xml:space="preserve">1-3 well done </w:t>
            </w:r>
            <w:r w:rsidR="00EF11DE">
              <w:t>learn</w:t>
            </w:r>
            <w:r>
              <w:t xml:space="preserve"> the mistakes</w:t>
            </w:r>
          </w:p>
        </w:tc>
        <w:tc>
          <w:tcPr>
            <w:tcW w:w="1460" w:type="dxa"/>
          </w:tcPr>
          <w:p w:rsidR="00C63A86" w:rsidRDefault="00BA130A" w:rsidP="00887FA6">
            <w:r>
              <w:t xml:space="preserve">On </w:t>
            </w:r>
            <w:r w:rsidR="00EF11DE">
              <w:t>average</w:t>
            </w:r>
            <w:r>
              <w:t xml:space="preserve"> mistakes 3-5 some improvement </w:t>
            </w:r>
            <w:r w:rsidR="00EF11DE">
              <w:t>needed</w:t>
            </w:r>
          </w:p>
        </w:tc>
        <w:tc>
          <w:tcPr>
            <w:tcW w:w="1434" w:type="dxa"/>
          </w:tcPr>
          <w:p w:rsidR="00C63A86" w:rsidRDefault="00BA130A" w:rsidP="00887FA6">
            <w:r>
              <w:t>Some mistakes</w:t>
            </w:r>
          </w:p>
          <w:p w:rsidR="00BA130A" w:rsidRDefault="00BA130A" w:rsidP="00887FA6">
            <w:r>
              <w:t>5-10 little improvement needed</w:t>
            </w:r>
          </w:p>
        </w:tc>
        <w:tc>
          <w:tcPr>
            <w:tcW w:w="1518" w:type="dxa"/>
          </w:tcPr>
          <w:p w:rsidR="00C63A86" w:rsidRDefault="00BA130A" w:rsidP="00887FA6">
            <w:r>
              <w:t xml:space="preserve">Bad spelling and grammar  10-15 still need </w:t>
            </w:r>
            <w:r w:rsidR="00EF11DE">
              <w:t>improvement</w:t>
            </w:r>
          </w:p>
        </w:tc>
        <w:tc>
          <w:tcPr>
            <w:tcW w:w="1434" w:type="dxa"/>
          </w:tcPr>
          <w:p w:rsidR="00C63A86" w:rsidRDefault="00BA130A" w:rsidP="00887FA6">
            <w:r>
              <w:t>Lots of mistakes 15+ need improvement</w:t>
            </w:r>
          </w:p>
        </w:tc>
      </w:tr>
      <w:tr w:rsidR="00BA130A" w:rsidTr="00887FA6">
        <w:tc>
          <w:tcPr>
            <w:tcW w:w="1901" w:type="dxa"/>
          </w:tcPr>
          <w:p w:rsidR="00C63A86" w:rsidRPr="000D4F4B" w:rsidRDefault="00C63A86" w:rsidP="00887FA6">
            <w:pPr>
              <w:rPr>
                <w:b/>
              </w:rPr>
            </w:pPr>
            <w:r w:rsidRPr="000D4F4B">
              <w:rPr>
                <w:b/>
              </w:rPr>
              <w:t>Hyperlinks</w:t>
            </w:r>
          </w:p>
        </w:tc>
        <w:tc>
          <w:tcPr>
            <w:tcW w:w="1720" w:type="dxa"/>
          </w:tcPr>
          <w:p w:rsidR="00C63A86" w:rsidRDefault="00315A5B" w:rsidP="00887FA6">
            <w:r>
              <w:t>All very good hyperlinks work, all wrong and correct links are at high standard</w:t>
            </w:r>
          </w:p>
        </w:tc>
        <w:tc>
          <w:tcPr>
            <w:tcW w:w="1590" w:type="dxa"/>
          </w:tcPr>
          <w:p w:rsidR="00C63A86" w:rsidRDefault="00315A5B" w:rsidP="00887FA6">
            <w:r>
              <w:t>Hyperlinks work and pages to go back and forward</w:t>
            </w:r>
          </w:p>
        </w:tc>
        <w:tc>
          <w:tcPr>
            <w:tcW w:w="1460" w:type="dxa"/>
          </w:tcPr>
          <w:p w:rsidR="00C63A86" w:rsidRDefault="00EF11DE" w:rsidP="00887FA6">
            <w:r>
              <w:t>All hyperlink is connected and working</w:t>
            </w:r>
          </w:p>
        </w:tc>
        <w:tc>
          <w:tcPr>
            <w:tcW w:w="1434" w:type="dxa"/>
          </w:tcPr>
          <w:p w:rsidR="00C63A86" w:rsidRDefault="00EF11DE" w:rsidP="00887FA6">
            <w:r>
              <w:t>Hyperlinks work but with some errors</w:t>
            </w:r>
          </w:p>
        </w:tc>
        <w:tc>
          <w:tcPr>
            <w:tcW w:w="1518" w:type="dxa"/>
          </w:tcPr>
          <w:p w:rsidR="00C63A86" w:rsidRDefault="00BA130A" w:rsidP="00887FA6">
            <w:r>
              <w:t>Most are connected but still not finished</w:t>
            </w:r>
          </w:p>
        </w:tc>
        <w:tc>
          <w:tcPr>
            <w:tcW w:w="1434" w:type="dxa"/>
          </w:tcPr>
          <w:p w:rsidR="00C63A86" w:rsidRDefault="00BA130A" w:rsidP="00887FA6">
            <w:r>
              <w:t>N/A or little hyperlinks work</w:t>
            </w:r>
          </w:p>
        </w:tc>
      </w:tr>
      <w:tr w:rsidR="00BA130A" w:rsidTr="00887FA6">
        <w:tc>
          <w:tcPr>
            <w:tcW w:w="1901" w:type="dxa"/>
          </w:tcPr>
          <w:p w:rsidR="00C63A86" w:rsidRPr="000D4F4B" w:rsidRDefault="00C63A86" w:rsidP="00887FA6">
            <w:pPr>
              <w:rPr>
                <w:b/>
              </w:rPr>
            </w:pPr>
            <w:r w:rsidRPr="000D4F4B">
              <w:rPr>
                <w:b/>
              </w:rPr>
              <w:t>Research</w:t>
            </w:r>
          </w:p>
        </w:tc>
        <w:tc>
          <w:tcPr>
            <w:tcW w:w="1720" w:type="dxa"/>
          </w:tcPr>
          <w:p w:rsidR="00C63A86" w:rsidRDefault="000D4F4B" w:rsidP="00887FA6">
            <w:r>
              <w:t>Has research to make the questions clear and has websites to help</w:t>
            </w:r>
          </w:p>
        </w:tc>
        <w:tc>
          <w:tcPr>
            <w:tcW w:w="1590" w:type="dxa"/>
          </w:tcPr>
          <w:p w:rsidR="00C63A86" w:rsidRDefault="000D4F4B" w:rsidP="00887FA6">
            <w:r>
              <w:t>Has research to understand the question</w:t>
            </w:r>
          </w:p>
        </w:tc>
        <w:tc>
          <w:tcPr>
            <w:tcW w:w="1460" w:type="dxa"/>
          </w:tcPr>
          <w:p w:rsidR="00C63A86" w:rsidRDefault="000D4F4B" w:rsidP="00887FA6">
            <w:r>
              <w:t>Has research to backup question</w:t>
            </w:r>
          </w:p>
        </w:tc>
        <w:tc>
          <w:tcPr>
            <w:tcW w:w="1434" w:type="dxa"/>
          </w:tcPr>
          <w:p w:rsidR="00C63A86" w:rsidRDefault="00315A5B" w:rsidP="00887FA6">
            <w:r>
              <w:t>Just enough research has been done but at a low standard</w:t>
            </w:r>
          </w:p>
        </w:tc>
        <w:tc>
          <w:tcPr>
            <w:tcW w:w="1518" w:type="dxa"/>
          </w:tcPr>
          <w:p w:rsidR="00C63A86" w:rsidRDefault="00315A5B" w:rsidP="00887FA6">
            <w:r>
              <w:t>Some research has been done but not enough</w:t>
            </w:r>
          </w:p>
        </w:tc>
        <w:tc>
          <w:tcPr>
            <w:tcW w:w="1434" w:type="dxa"/>
          </w:tcPr>
          <w:p w:rsidR="00C63A86" w:rsidRDefault="00315A5B" w:rsidP="00887FA6">
            <w:r>
              <w:t>N/A or little done</w:t>
            </w:r>
          </w:p>
        </w:tc>
      </w:tr>
      <w:tr w:rsidR="00BA130A" w:rsidTr="00887FA6">
        <w:tc>
          <w:tcPr>
            <w:tcW w:w="1901" w:type="dxa"/>
            <w:tcBorders>
              <w:bottom w:val="single" w:sz="4" w:space="0" w:color="auto"/>
            </w:tcBorders>
          </w:tcPr>
          <w:p w:rsidR="00C63A86" w:rsidRPr="000D4F4B" w:rsidRDefault="00C63A86" w:rsidP="00887FA6">
            <w:pPr>
              <w:rPr>
                <w:b/>
              </w:rPr>
            </w:pPr>
            <w:r w:rsidRPr="000D4F4B">
              <w:rPr>
                <w:b/>
              </w:rPr>
              <w:t>Design</w:t>
            </w: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C63A86" w:rsidRDefault="00887FA6" w:rsidP="00887FA6">
            <w:r>
              <w:t>Very good background with good pictures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C63A86" w:rsidRDefault="00887FA6" w:rsidP="00887FA6">
            <w:r>
              <w:t>Good background with lots of pictures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C63A86" w:rsidRDefault="00887FA6" w:rsidP="00887FA6">
            <w:r>
              <w:t>Good background with some pictures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63A86" w:rsidRDefault="000D4F4B" w:rsidP="00887FA6">
            <w:r>
              <w:t>Background colour with a few pictures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C63A86" w:rsidRDefault="000D4F4B" w:rsidP="00887FA6">
            <w:r>
              <w:t>Little design with some pictures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63A86" w:rsidRDefault="000D4F4B" w:rsidP="00887FA6">
            <w:r>
              <w:t>None or very little design</w:t>
            </w:r>
          </w:p>
        </w:tc>
      </w:tr>
      <w:tr w:rsidR="00BA130A" w:rsidTr="00887FA6">
        <w:tc>
          <w:tcPr>
            <w:tcW w:w="19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A86" w:rsidRPr="00C63A86" w:rsidRDefault="00C63A86" w:rsidP="00887FA6">
            <w:pPr>
              <w:rPr>
                <w:b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A86" w:rsidRPr="00C63A86" w:rsidRDefault="00C63A86" w:rsidP="00887FA6">
            <w:pPr>
              <w:rPr>
                <w:b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A86" w:rsidRPr="00C63A86" w:rsidRDefault="00C63A86" w:rsidP="00887FA6">
            <w:pPr>
              <w:rPr>
                <w:b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A86" w:rsidRPr="00C63A86" w:rsidRDefault="00C63A86" w:rsidP="00887FA6">
            <w:pPr>
              <w:rPr>
                <w:b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A86" w:rsidRPr="00C63A86" w:rsidRDefault="00C63A86" w:rsidP="00887FA6">
            <w:pPr>
              <w:rPr>
                <w:b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A86" w:rsidRPr="00C63A86" w:rsidRDefault="00C63A86" w:rsidP="00887FA6">
            <w:pPr>
              <w:rPr>
                <w:b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A86" w:rsidRPr="00C63A86" w:rsidRDefault="00C63A86" w:rsidP="00887FA6">
            <w:pPr>
              <w:rPr>
                <w:b/>
              </w:rPr>
            </w:pPr>
          </w:p>
        </w:tc>
      </w:tr>
    </w:tbl>
    <w:p w:rsidR="00C63A86" w:rsidRDefault="00C63A86" w:rsidP="00C63A86"/>
    <w:tbl>
      <w:tblPr>
        <w:tblStyle w:val="TableGrid"/>
        <w:tblW w:w="0" w:type="auto"/>
        <w:tblInd w:w="-601" w:type="dxa"/>
        <w:tblLook w:val="04A0"/>
      </w:tblPr>
      <w:tblGrid>
        <w:gridCol w:w="1627"/>
        <w:gridCol w:w="1027"/>
        <w:gridCol w:w="1027"/>
        <w:gridCol w:w="1027"/>
        <w:gridCol w:w="1027"/>
        <w:gridCol w:w="1027"/>
        <w:gridCol w:w="1027"/>
        <w:gridCol w:w="1027"/>
        <w:gridCol w:w="1027"/>
      </w:tblGrid>
      <w:tr w:rsidR="00887FA6" w:rsidTr="00887FA6">
        <w:tc>
          <w:tcPr>
            <w:tcW w:w="1627" w:type="dxa"/>
          </w:tcPr>
          <w:p w:rsidR="00887FA6" w:rsidRPr="00887FA6" w:rsidRDefault="00887FA6" w:rsidP="00C63A86">
            <w:pPr>
              <w:rPr>
                <w:b/>
              </w:rPr>
            </w:pPr>
            <w:r w:rsidRPr="00887FA6">
              <w:rPr>
                <w:b/>
              </w:rPr>
              <w:t>Total  Score</w:t>
            </w:r>
          </w:p>
        </w:tc>
        <w:tc>
          <w:tcPr>
            <w:tcW w:w="1027" w:type="dxa"/>
          </w:tcPr>
          <w:p w:rsidR="00887FA6" w:rsidRPr="00887FA6" w:rsidRDefault="00887FA6" w:rsidP="00887FA6">
            <w:pPr>
              <w:jc w:val="center"/>
              <w:rPr>
                <w:b/>
              </w:rPr>
            </w:pPr>
            <w:r w:rsidRPr="00887FA6">
              <w:rPr>
                <w:b/>
              </w:rPr>
              <w:t>A+</w:t>
            </w:r>
          </w:p>
        </w:tc>
        <w:tc>
          <w:tcPr>
            <w:tcW w:w="1027" w:type="dxa"/>
          </w:tcPr>
          <w:p w:rsidR="00887FA6" w:rsidRPr="00887FA6" w:rsidRDefault="00887FA6" w:rsidP="00887FA6">
            <w:pPr>
              <w:jc w:val="center"/>
              <w:rPr>
                <w:b/>
              </w:rPr>
            </w:pPr>
            <w:r w:rsidRPr="00887FA6">
              <w:rPr>
                <w:b/>
              </w:rPr>
              <w:t>A</w:t>
            </w:r>
          </w:p>
        </w:tc>
        <w:tc>
          <w:tcPr>
            <w:tcW w:w="1027" w:type="dxa"/>
          </w:tcPr>
          <w:p w:rsidR="00887FA6" w:rsidRPr="00887FA6" w:rsidRDefault="00887FA6" w:rsidP="00887FA6">
            <w:pPr>
              <w:jc w:val="center"/>
              <w:rPr>
                <w:b/>
              </w:rPr>
            </w:pPr>
            <w:r w:rsidRPr="00887FA6">
              <w:rPr>
                <w:b/>
              </w:rPr>
              <w:t>B+</w:t>
            </w:r>
          </w:p>
        </w:tc>
        <w:tc>
          <w:tcPr>
            <w:tcW w:w="1027" w:type="dxa"/>
          </w:tcPr>
          <w:p w:rsidR="00887FA6" w:rsidRPr="00887FA6" w:rsidRDefault="00887FA6" w:rsidP="00887FA6">
            <w:pPr>
              <w:jc w:val="center"/>
              <w:rPr>
                <w:b/>
              </w:rPr>
            </w:pPr>
            <w:r w:rsidRPr="00887FA6">
              <w:rPr>
                <w:b/>
              </w:rPr>
              <w:t>B</w:t>
            </w:r>
          </w:p>
        </w:tc>
        <w:tc>
          <w:tcPr>
            <w:tcW w:w="1027" w:type="dxa"/>
          </w:tcPr>
          <w:p w:rsidR="00887FA6" w:rsidRPr="00887FA6" w:rsidRDefault="00887FA6" w:rsidP="00887FA6">
            <w:pPr>
              <w:jc w:val="center"/>
              <w:rPr>
                <w:b/>
              </w:rPr>
            </w:pPr>
            <w:r w:rsidRPr="00887FA6">
              <w:rPr>
                <w:b/>
              </w:rPr>
              <w:t>C+</w:t>
            </w:r>
          </w:p>
        </w:tc>
        <w:tc>
          <w:tcPr>
            <w:tcW w:w="1027" w:type="dxa"/>
          </w:tcPr>
          <w:p w:rsidR="00887FA6" w:rsidRPr="00887FA6" w:rsidRDefault="00887FA6" w:rsidP="00887FA6">
            <w:pPr>
              <w:jc w:val="center"/>
              <w:rPr>
                <w:b/>
              </w:rPr>
            </w:pPr>
            <w:r w:rsidRPr="00887FA6">
              <w:rPr>
                <w:b/>
              </w:rPr>
              <w:t>C</w:t>
            </w:r>
          </w:p>
        </w:tc>
        <w:tc>
          <w:tcPr>
            <w:tcW w:w="1027" w:type="dxa"/>
          </w:tcPr>
          <w:p w:rsidR="00887FA6" w:rsidRPr="00887FA6" w:rsidRDefault="00887FA6" w:rsidP="00887FA6">
            <w:pPr>
              <w:jc w:val="center"/>
              <w:rPr>
                <w:b/>
              </w:rPr>
            </w:pPr>
            <w:r w:rsidRPr="00887FA6">
              <w:rPr>
                <w:b/>
              </w:rPr>
              <w:t>D</w:t>
            </w:r>
          </w:p>
        </w:tc>
        <w:tc>
          <w:tcPr>
            <w:tcW w:w="1027" w:type="dxa"/>
          </w:tcPr>
          <w:p w:rsidR="00887FA6" w:rsidRPr="00887FA6" w:rsidRDefault="00887FA6" w:rsidP="00887FA6">
            <w:pPr>
              <w:jc w:val="center"/>
              <w:rPr>
                <w:b/>
              </w:rPr>
            </w:pPr>
            <w:r w:rsidRPr="00887FA6">
              <w:rPr>
                <w:b/>
              </w:rPr>
              <w:t>F</w:t>
            </w:r>
          </w:p>
        </w:tc>
      </w:tr>
      <w:tr w:rsidR="00887FA6" w:rsidTr="00887FA6">
        <w:tc>
          <w:tcPr>
            <w:tcW w:w="1627" w:type="dxa"/>
          </w:tcPr>
          <w:p w:rsidR="00887FA6" w:rsidRPr="00887FA6" w:rsidRDefault="00887FA6" w:rsidP="00C63A86">
            <w:pPr>
              <w:rPr>
                <w:b/>
              </w:rPr>
            </w:pPr>
            <w:r>
              <w:rPr>
                <w:b/>
              </w:rPr>
              <w:t xml:space="preserve">   /25  </w:t>
            </w:r>
            <w:r w:rsidRPr="00887FA6">
              <w:t>|</w:t>
            </w:r>
            <w:r>
              <w:rPr>
                <w:b/>
              </w:rPr>
              <w:t xml:space="preserve">           %</w:t>
            </w:r>
          </w:p>
        </w:tc>
        <w:tc>
          <w:tcPr>
            <w:tcW w:w="1027" w:type="dxa"/>
          </w:tcPr>
          <w:p w:rsidR="00887FA6" w:rsidRPr="00887FA6" w:rsidRDefault="00887FA6" w:rsidP="00C63A86">
            <w:r w:rsidRPr="00887FA6">
              <w:t>22+</w:t>
            </w:r>
          </w:p>
        </w:tc>
        <w:tc>
          <w:tcPr>
            <w:tcW w:w="1027" w:type="dxa"/>
          </w:tcPr>
          <w:p w:rsidR="00887FA6" w:rsidRPr="00887FA6" w:rsidRDefault="00887FA6" w:rsidP="00C63A86">
            <w:r w:rsidRPr="00887FA6">
              <w:t>20-22</w:t>
            </w:r>
          </w:p>
        </w:tc>
        <w:tc>
          <w:tcPr>
            <w:tcW w:w="1027" w:type="dxa"/>
          </w:tcPr>
          <w:p w:rsidR="00887FA6" w:rsidRPr="00887FA6" w:rsidRDefault="00887FA6" w:rsidP="00C63A86">
            <w:r w:rsidRPr="00887FA6">
              <w:t>16-20</w:t>
            </w:r>
          </w:p>
        </w:tc>
        <w:tc>
          <w:tcPr>
            <w:tcW w:w="1027" w:type="dxa"/>
          </w:tcPr>
          <w:p w:rsidR="00887FA6" w:rsidRPr="00887FA6" w:rsidRDefault="00887FA6" w:rsidP="00C63A86">
            <w:r w:rsidRPr="00887FA6">
              <w:t>13-16</w:t>
            </w:r>
          </w:p>
        </w:tc>
        <w:tc>
          <w:tcPr>
            <w:tcW w:w="1027" w:type="dxa"/>
          </w:tcPr>
          <w:p w:rsidR="00887FA6" w:rsidRPr="00887FA6" w:rsidRDefault="00887FA6" w:rsidP="00C63A86">
            <w:r w:rsidRPr="00887FA6">
              <w:t>10-13</w:t>
            </w:r>
          </w:p>
        </w:tc>
        <w:tc>
          <w:tcPr>
            <w:tcW w:w="1027" w:type="dxa"/>
          </w:tcPr>
          <w:p w:rsidR="00887FA6" w:rsidRPr="00887FA6" w:rsidRDefault="00887FA6" w:rsidP="00C63A86">
            <w:r w:rsidRPr="00887FA6">
              <w:t>7-10</w:t>
            </w:r>
          </w:p>
        </w:tc>
        <w:tc>
          <w:tcPr>
            <w:tcW w:w="1027" w:type="dxa"/>
          </w:tcPr>
          <w:p w:rsidR="00887FA6" w:rsidRPr="00887FA6" w:rsidRDefault="00887FA6" w:rsidP="00C63A86">
            <w:r w:rsidRPr="00887FA6">
              <w:t>5-7</w:t>
            </w:r>
          </w:p>
        </w:tc>
        <w:tc>
          <w:tcPr>
            <w:tcW w:w="1027" w:type="dxa"/>
          </w:tcPr>
          <w:p w:rsidR="00887FA6" w:rsidRPr="00887FA6" w:rsidRDefault="00887FA6" w:rsidP="00C63A86">
            <w:r w:rsidRPr="00887FA6">
              <w:t>5-0</w:t>
            </w:r>
          </w:p>
        </w:tc>
      </w:tr>
    </w:tbl>
    <w:tbl>
      <w:tblPr>
        <w:tblStyle w:val="TableGrid"/>
        <w:tblpPr w:leftFromText="180" w:rightFromText="180" w:vertAnchor="text" w:horzAnchor="margin" w:tblpY="576"/>
        <w:tblW w:w="0" w:type="auto"/>
        <w:tblLook w:val="04A0"/>
      </w:tblPr>
      <w:tblGrid>
        <w:gridCol w:w="3080"/>
        <w:gridCol w:w="3081"/>
        <w:gridCol w:w="3081"/>
      </w:tblGrid>
      <w:tr w:rsidR="003E15F0" w:rsidTr="003E15F0">
        <w:trPr>
          <w:trHeight w:val="1408"/>
        </w:trPr>
        <w:tc>
          <w:tcPr>
            <w:tcW w:w="3080" w:type="dxa"/>
          </w:tcPr>
          <w:p w:rsidR="003E15F0" w:rsidRPr="00887FA6" w:rsidRDefault="003E15F0" w:rsidP="003E15F0">
            <w:pPr>
              <w:rPr>
                <w:b/>
              </w:rPr>
            </w:pPr>
            <w:r w:rsidRPr="00887FA6">
              <w:rPr>
                <w:b/>
              </w:rPr>
              <w:t>Name</w:t>
            </w:r>
            <w:r>
              <w:rPr>
                <w:b/>
              </w:rPr>
              <w:t>:</w:t>
            </w:r>
          </w:p>
          <w:p w:rsidR="003E15F0" w:rsidRDefault="003E15F0" w:rsidP="003E15F0"/>
          <w:p w:rsidR="003E15F0" w:rsidRDefault="003E15F0" w:rsidP="003E15F0"/>
          <w:p w:rsidR="003E15F0" w:rsidRDefault="003E15F0" w:rsidP="003E15F0"/>
        </w:tc>
        <w:tc>
          <w:tcPr>
            <w:tcW w:w="3081" w:type="dxa"/>
          </w:tcPr>
          <w:p w:rsidR="003E15F0" w:rsidRPr="00887FA6" w:rsidRDefault="003E15F0" w:rsidP="003E15F0">
            <w:pPr>
              <w:rPr>
                <w:b/>
              </w:rPr>
            </w:pPr>
            <w:r w:rsidRPr="00887FA6">
              <w:rPr>
                <w:b/>
              </w:rPr>
              <w:t>Class:</w:t>
            </w:r>
          </w:p>
        </w:tc>
        <w:tc>
          <w:tcPr>
            <w:tcW w:w="3081" w:type="dxa"/>
          </w:tcPr>
          <w:p w:rsidR="003E15F0" w:rsidRPr="00887FA6" w:rsidRDefault="003E15F0" w:rsidP="003E15F0">
            <w:pPr>
              <w:rPr>
                <w:b/>
              </w:rPr>
            </w:pPr>
            <w:r w:rsidRPr="00887FA6">
              <w:rPr>
                <w:b/>
              </w:rPr>
              <w:t>Comments:</w:t>
            </w:r>
          </w:p>
        </w:tc>
      </w:tr>
    </w:tbl>
    <w:p w:rsidR="00887FA6" w:rsidRDefault="00887FA6" w:rsidP="00C63A86"/>
    <w:sectPr w:rsidR="00887FA6" w:rsidSect="00A378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FA6" w:rsidRDefault="00887FA6" w:rsidP="00C63A86">
      <w:pPr>
        <w:spacing w:after="0" w:line="240" w:lineRule="auto"/>
      </w:pPr>
      <w:r>
        <w:separator/>
      </w:r>
    </w:p>
  </w:endnote>
  <w:endnote w:type="continuationSeparator" w:id="0">
    <w:p w:rsidR="00887FA6" w:rsidRDefault="00887FA6" w:rsidP="00C6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FA6" w:rsidRDefault="00887FA6" w:rsidP="00C63A86">
      <w:pPr>
        <w:spacing w:after="0" w:line="240" w:lineRule="auto"/>
      </w:pPr>
      <w:r>
        <w:separator/>
      </w:r>
    </w:p>
  </w:footnote>
  <w:footnote w:type="continuationSeparator" w:id="0">
    <w:p w:rsidR="00887FA6" w:rsidRDefault="00887FA6" w:rsidP="00C63A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A86"/>
    <w:rsid w:val="000B4ED5"/>
    <w:rsid w:val="000D4F4B"/>
    <w:rsid w:val="00152B3D"/>
    <w:rsid w:val="00315A5B"/>
    <w:rsid w:val="003E15F0"/>
    <w:rsid w:val="00887FA6"/>
    <w:rsid w:val="00A0296C"/>
    <w:rsid w:val="00A37838"/>
    <w:rsid w:val="00BA130A"/>
    <w:rsid w:val="00C63A86"/>
    <w:rsid w:val="00EF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A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C63A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C63A8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63A8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63A8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63A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3A86"/>
  </w:style>
  <w:style w:type="paragraph" w:styleId="Footer">
    <w:name w:val="footer"/>
    <w:basedOn w:val="Normal"/>
    <w:link w:val="FooterChar"/>
    <w:uiPriority w:val="99"/>
    <w:semiHidden/>
    <w:unhideWhenUsed/>
    <w:rsid w:val="00C63A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9732B-15E1-44CF-95E0-DF9D4B2DA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2009-10-04T23:40:00Z</dcterms:created>
  <dcterms:modified xsi:type="dcterms:W3CDTF">2009-10-04T23:40:00Z</dcterms:modified>
</cp:coreProperties>
</file>